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AC" w:rsidRDefault="00DB04AC"/>
    <w:p w:rsidR="00DB04AC" w:rsidRPr="00DB04AC" w:rsidRDefault="00DB04AC" w:rsidP="00DB04AC">
      <w:pPr>
        <w:jc w:val="center"/>
        <w:rPr>
          <w:rFonts w:ascii="Arial Narrow" w:hAnsi="Arial Narrow"/>
          <w:b/>
          <w:sz w:val="28"/>
          <w:szCs w:val="28"/>
        </w:rPr>
      </w:pPr>
      <w:r w:rsidRPr="00DB04AC">
        <w:rPr>
          <w:rFonts w:ascii="Arial Narrow" w:hAnsi="Arial Narrow"/>
          <w:b/>
          <w:sz w:val="28"/>
          <w:szCs w:val="28"/>
        </w:rPr>
        <w:t xml:space="preserve">Tecnologias da Informação e </w:t>
      </w:r>
      <w:proofErr w:type="gramStart"/>
      <w:r w:rsidRPr="00DB04AC">
        <w:rPr>
          <w:rFonts w:ascii="Arial Narrow" w:hAnsi="Arial Narrow"/>
          <w:b/>
          <w:sz w:val="28"/>
          <w:szCs w:val="28"/>
        </w:rPr>
        <w:t>Comun</w:t>
      </w:r>
      <w:r>
        <w:rPr>
          <w:rFonts w:ascii="Arial Narrow" w:hAnsi="Arial Narrow"/>
          <w:b/>
          <w:sz w:val="28"/>
          <w:szCs w:val="28"/>
        </w:rPr>
        <w:t xml:space="preserve">icação </w:t>
      </w:r>
      <w:r w:rsidRPr="00DB04AC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7º</w:t>
      </w:r>
      <w:proofErr w:type="gramEnd"/>
      <w:r w:rsidRPr="00DB04AC">
        <w:rPr>
          <w:rFonts w:ascii="Arial Narrow" w:hAnsi="Arial Narrow"/>
          <w:b/>
          <w:sz w:val="28"/>
          <w:szCs w:val="28"/>
        </w:rPr>
        <w:t xml:space="preserve"> Ano</w:t>
      </w:r>
    </w:p>
    <w:p w:rsidR="00DB04AC" w:rsidRDefault="00DB04AC">
      <w:r w:rsidRPr="00DB04AC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40222" wp14:editId="63428DC5">
                <wp:simplePos x="0" y="0"/>
                <wp:positionH relativeFrom="column">
                  <wp:posOffset>-173355</wp:posOffset>
                </wp:positionH>
                <wp:positionV relativeFrom="paragraph">
                  <wp:posOffset>116205</wp:posOffset>
                </wp:positionV>
                <wp:extent cx="6153150" cy="1135380"/>
                <wp:effectExtent l="38100" t="95250" r="114300" b="647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F3D1C" w:rsidRDefault="002B69A0" w:rsidP="002F3D1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>Atividade</w:t>
                            </w:r>
                            <w:proofErr w:type="spellEnd"/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 xml:space="preserve"> 3</w:t>
                            </w:r>
                            <w:r w:rsidR="00DB04AC" w:rsidRPr="00DB04A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 xml:space="preserve"> - </w:t>
                            </w:r>
                            <w:r w:rsidR="002F3D1C" w:rsidRPr="002F3D1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pt-PT"/>
                              </w:rPr>
                              <w:t xml:space="preserve">Utilização do computador e/ou de dispositivos </w:t>
                            </w:r>
                            <w:proofErr w:type="spellStart"/>
                            <w:r w:rsidR="002F3D1C" w:rsidRPr="002F3D1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pt-PT"/>
                              </w:rPr>
                              <w:t>eletrónicos</w:t>
                            </w:r>
                            <w:proofErr w:type="spellEnd"/>
                            <w:r w:rsidR="002F3D1C" w:rsidRPr="002F3D1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pt-PT"/>
                              </w:rPr>
                              <w:t xml:space="preserve"> similares em segurança</w:t>
                            </w:r>
                            <w:r w:rsidR="002F3D1C" w:rsidRPr="000A115B">
                              <w:rPr>
                                <w:rFonts w:ascii="Georgia" w:eastAsia="Times New Roman" w:hAnsi="Georgia" w:cs="Times New Roman"/>
                                <w:sz w:val="23"/>
                                <w:szCs w:val="23"/>
                                <w:lang w:eastAsia="pt-PT"/>
                              </w:rPr>
                              <w:br/>
                            </w:r>
                          </w:p>
                          <w:p w:rsidR="00003A12" w:rsidRPr="00F61B3D" w:rsidRDefault="00DB04AC" w:rsidP="00003A12">
                            <w:pPr>
                              <w:spacing w:after="0" w:line="240" w:lineRule="auto"/>
                              <w:rPr>
                                <w:rFonts w:ascii="Georgia" w:eastAsia="Times New Roman" w:hAnsi="Georgia" w:cs="Times New Roman"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</w:pPr>
                            <w:proofErr w:type="spellStart"/>
                            <w:r w:rsidRPr="00DB04A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PT"/>
                              </w:rPr>
                              <w:t>Objetivo</w:t>
                            </w:r>
                            <w:proofErr w:type="spellEnd"/>
                            <w:r w:rsidRPr="00DB04AC">
                              <w:rPr>
                                <w:rFonts w:ascii="Arial Narrow" w:eastAsia="Times New Roman" w:hAnsi="Arial Narrow" w:cs="Arial"/>
                                <w:color w:val="000000"/>
                                <w:sz w:val="24"/>
                                <w:szCs w:val="24"/>
                                <w:lang w:eastAsia="pt-PT"/>
                              </w:rPr>
                              <w:t xml:space="preserve">: </w:t>
                            </w:r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>Identificar e validar, nos equipamentos disponibilizados, medidas básicas (</w:t>
                            </w:r>
                            <w:proofErr w:type="spellStart"/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>antivírus,</w:t>
                            </w:r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i/>
                                <w:i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>firewall</w:t>
                            </w:r>
                            <w:proofErr w:type="spellEnd"/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>)</w:t>
                            </w:r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 xml:space="preserve"> </w:t>
                            </w:r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 xml:space="preserve">de </w:t>
                            </w:r>
                            <w:proofErr w:type="spellStart"/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>proteção</w:t>
                            </w:r>
                            <w:proofErr w:type="spellEnd"/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 xml:space="preserve"> do computador e/ou dispositivos </w:t>
                            </w:r>
                            <w:proofErr w:type="spellStart"/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>eletrónicos</w:t>
                            </w:r>
                            <w:proofErr w:type="spellEnd"/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 xml:space="preserve"> similares contra vírus e/ou outros tipos de ataque;</w:t>
                            </w:r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br/>
                              <w:t xml:space="preserve">Conhecer e </w:t>
                            </w:r>
                            <w:proofErr w:type="spellStart"/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>adotar</w:t>
                            </w:r>
                            <w:proofErr w:type="spellEnd"/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 xml:space="preserve"> as regras de ergonomia subjacentes ao uso de computadores e/ou outros dispositivos </w:t>
                            </w:r>
                            <w:proofErr w:type="spellStart"/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>eletrónicos</w:t>
                            </w:r>
                            <w:proofErr w:type="spellEnd"/>
                            <w:r w:rsidR="00003A12" w:rsidRPr="00003A12">
                              <w:rPr>
                                <w:rFonts w:ascii="Arial Narrow" w:eastAsia="Times New Roman" w:hAnsi="Arial Narrow" w:cs="Times New Roman"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 xml:space="preserve"> similares.</w:t>
                            </w:r>
                            <w:r w:rsidR="00003A12" w:rsidRPr="00F61B3D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  <w:t> </w:t>
                            </w:r>
                          </w:p>
                          <w:p w:rsidR="00F47978" w:rsidRDefault="00F47978" w:rsidP="009A5B7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44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:rsidR="00DB04AC" w:rsidRPr="002F3D1C" w:rsidRDefault="00DB04AC" w:rsidP="002F3D1C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</w:p>
                          <w:p w:rsidR="00DB04AC" w:rsidRDefault="00DB04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3.65pt;margin-top:9.15pt;width:484.5pt;height:8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">
                <v:shadow on="t" color="black" opacity="26214f" origin="-.5,.5" offset=".74836mm,-.74836mm"/>
                <v:textbox>
                  <w:txbxContent>
                    <w:p w:rsidR="002F3D1C" w:rsidRDefault="002B69A0" w:rsidP="002F3D1C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  <w:lang w:eastAsia="pt-PT"/>
                        </w:rPr>
                      </w:pPr>
                      <w:proofErr w:type="spellStart"/>
                      <w:r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>Atividade</w:t>
                      </w:r>
                      <w:proofErr w:type="spellEnd"/>
                      <w:r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 xml:space="preserve"> 3</w:t>
                      </w:r>
                      <w:r w:rsidR="00DB04AC" w:rsidRPr="00DB04AC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 xml:space="preserve"> - </w:t>
                      </w:r>
                      <w:r w:rsidR="002F3D1C" w:rsidRPr="002F3D1C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pt-PT"/>
                        </w:rPr>
                        <w:t xml:space="preserve">Utilização do computador e/ou de dispositivos </w:t>
                      </w:r>
                      <w:proofErr w:type="spellStart"/>
                      <w:r w:rsidR="002F3D1C" w:rsidRPr="002F3D1C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pt-PT"/>
                        </w:rPr>
                        <w:t>eletrónicos</w:t>
                      </w:r>
                      <w:proofErr w:type="spellEnd"/>
                      <w:r w:rsidR="002F3D1C" w:rsidRPr="002F3D1C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pt-PT"/>
                        </w:rPr>
                        <w:t xml:space="preserve"> similares em segurança</w:t>
                      </w:r>
                      <w:r w:rsidR="002F3D1C" w:rsidRPr="000A115B">
                        <w:rPr>
                          <w:rFonts w:ascii="Georgia" w:eastAsia="Times New Roman" w:hAnsi="Georgia" w:cs="Times New Roman"/>
                          <w:sz w:val="23"/>
                          <w:szCs w:val="23"/>
                          <w:lang w:eastAsia="pt-PT"/>
                        </w:rPr>
                        <w:br/>
                      </w:r>
                    </w:p>
                    <w:p w:rsidR="00003A12" w:rsidRPr="00F61B3D" w:rsidRDefault="00DB04AC" w:rsidP="00003A12">
                      <w:pPr>
                        <w:spacing w:after="0" w:line="240" w:lineRule="auto"/>
                        <w:rPr>
                          <w:rFonts w:ascii="Georgia" w:eastAsia="Times New Roman" w:hAnsi="Georgia" w:cs="Times New Roman"/>
                          <w:color w:val="222222"/>
                          <w:sz w:val="23"/>
                          <w:szCs w:val="23"/>
                          <w:lang w:eastAsia="pt-PT"/>
                        </w:rPr>
                      </w:pPr>
                      <w:proofErr w:type="spellStart"/>
                      <w:r w:rsidRPr="00DB04AC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lang w:eastAsia="pt-PT"/>
                        </w:rPr>
                        <w:t>Objetivo</w:t>
                      </w:r>
                      <w:proofErr w:type="spellEnd"/>
                      <w:r w:rsidRPr="00DB04AC"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pt-PT"/>
                        </w:rPr>
                        <w:t xml:space="preserve">: </w:t>
                      </w:r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>Identificar e validar, nos equipamentos disponibilizados, medidas básicas (</w:t>
                      </w:r>
                      <w:proofErr w:type="spellStart"/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>antivírus,</w:t>
                      </w:r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i/>
                          <w:iCs/>
                          <w:color w:val="222222"/>
                          <w:sz w:val="23"/>
                          <w:szCs w:val="23"/>
                          <w:lang w:eastAsia="pt-PT"/>
                        </w:rPr>
                        <w:t>firewall</w:t>
                      </w:r>
                      <w:proofErr w:type="spellEnd"/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>)</w:t>
                      </w:r>
                      <w:r w:rsidR="00003A12" w:rsidRPr="00003A12">
                        <w:rPr>
                          <w:rFonts w:ascii="Arial Narrow" w:eastAsia="Times New Roman" w:hAnsi="Arial Narrow" w:cs="Times New Roman"/>
                          <w:color w:val="222222"/>
                          <w:sz w:val="23"/>
                          <w:szCs w:val="23"/>
                          <w:lang w:eastAsia="pt-PT"/>
                        </w:rPr>
                        <w:t xml:space="preserve"> </w:t>
                      </w:r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 xml:space="preserve">de </w:t>
                      </w:r>
                      <w:proofErr w:type="spellStart"/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>proteção</w:t>
                      </w:r>
                      <w:proofErr w:type="spellEnd"/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 xml:space="preserve"> do computador e/ou dispositivos </w:t>
                      </w:r>
                      <w:proofErr w:type="spellStart"/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>eletrónicos</w:t>
                      </w:r>
                      <w:proofErr w:type="spellEnd"/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 xml:space="preserve"> similares contra vírus e/ou outros tipos de ataque;</w:t>
                      </w:r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br/>
                        <w:t xml:space="preserve">Conhecer e </w:t>
                      </w:r>
                      <w:proofErr w:type="spellStart"/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>adotar</w:t>
                      </w:r>
                      <w:proofErr w:type="spellEnd"/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 xml:space="preserve"> as regras de ergonomia subjacentes ao uso de computadores e/ou outros dispositivos </w:t>
                      </w:r>
                      <w:proofErr w:type="spellStart"/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>eletrónicos</w:t>
                      </w:r>
                      <w:proofErr w:type="spellEnd"/>
                      <w:r w:rsidR="00003A12" w:rsidRPr="00003A12">
                        <w:rPr>
                          <w:rFonts w:ascii="Arial Narrow" w:eastAsia="Times New Roman" w:hAnsi="Arial Narrow" w:cs="Times New Roman"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 xml:space="preserve"> similares.</w:t>
                      </w:r>
                      <w:r w:rsidR="00003A12" w:rsidRPr="00F61B3D">
                        <w:rPr>
                          <w:rFonts w:ascii="Georgia" w:eastAsia="Times New Roman" w:hAnsi="Georgia" w:cs="Times New Roman"/>
                          <w:b/>
                          <w:bCs/>
                          <w:color w:val="222222"/>
                          <w:sz w:val="23"/>
                          <w:szCs w:val="23"/>
                          <w:lang w:eastAsia="pt-PT"/>
                        </w:rPr>
                        <w:t> </w:t>
                      </w:r>
                    </w:p>
                    <w:p w:rsidR="00F47978" w:rsidRDefault="00F47978" w:rsidP="009A5B7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44"/>
                        <w:jc w:val="both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</w:p>
                    <w:p w:rsidR="00DB04AC" w:rsidRPr="002F3D1C" w:rsidRDefault="00DB04AC" w:rsidP="002F3D1C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  <w:lang w:eastAsia="pt-PT"/>
                        </w:rPr>
                      </w:pPr>
                    </w:p>
                    <w:p w:rsidR="00DB04AC" w:rsidRDefault="00DB04AC"/>
                  </w:txbxContent>
                </v:textbox>
              </v:shape>
            </w:pict>
          </mc:Fallback>
        </mc:AlternateContent>
      </w:r>
    </w:p>
    <w:p w:rsidR="00DB04AC" w:rsidRDefault="00DB04AC"/>
    <w:p w:rsidR="00DB04AC" w:rsidRDefault="00DB04AC"/>
    <w:p w:rsidR="002F3D1C" w:rsidRDefault="002F3D1C" w:rsidP="00F66E70">
      <w:pPr>
        <w:spacing w:line="323" w:lineRule="atLeast"/>
        <w:jc w:val="both"/>
        <w:rPr>
          <w:rStyle w:val="Forte"/>
          <w:rFonts w:ascii="Georgia" w:hAnsi="Georgia"/>
          <w:b w:val="0"/>
          <w:color w:val="222222"/>
          <w:sz w:val="23"/>
          <w:szCs w:val="23"/>
        </w:rPr>
      </w:pPr>
    </w:p>
    <w:p w:rsid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</w:pPr>
    </w:p>
    <w:p w:rsid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</w:pPr>
    </w:p>
    <w:p w:rsid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</w:pPr>
    </w:p>
    <w:p w:rsid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  <w:r w:rsidRPr="00003A12"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  <w:t>Para utilizarmos o Computador em Segurança</w:t>
      </w: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> e para protegermos os nossos ficheiros mais importantes devemos ter em atenção algumas regras.</w:t>
      </w:r>
    </w:p>
    <w:p w:rsidR="00003A12" w:rsidRP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</w:p>
    <w:p w:rsidR="00003A12" w:rsidRPr="00003A12" w:rsidRDefault="00003A12" w:rsidP="00003A12">
      <w:pPr>
        <w:spacing w:after="240" w:line="240" w:lineRule="auto"/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</w:pPr>
      <w:r w:rsidRPr="00003A12">
        <w:rPr>
          <w:rFonts w:ascii="Georgia" w:eastAsia="Times New Roman" w:hAnsi="Georgia" w:cs="Times New Roman"/>
          <w:sz w:val="23"/>
          <w:szCs w:val="23"/>
          <w:shd w:val="clear" w:color="auto" w:fill="FFFFFF"/>
          <w:lang w:eastAsia="pt-PT"/>
        </w:rPr>
        <w:t xml:space="preserve">Consulta o </w:t>
      </w:r>
      <w:proofErr w:type="gramStart"/>
      <w:r w:rsidRPr="00003A12">
        <w:rPr>
          <w:rFonts w:ascii="Georgia" w:eastAsia="Times New Roman" w:hAnsi="Georgia" w:cs="Times New Roman"/>
          <w:sz w:val="23"/>
          <w:szCs w:val="23"/>
          <w:shd w:val="clear" w:color="auto" w:fill="FFFFFF"/>
          <w:lang w:eastAsia="pt-PT"/>
        </w:rPr>
        <w:t>site</w:t>
      </w:r>
      <w:proofErr w:type="gramEnd"/>
      <w:r w:rsidRPr="00003A12">
        <w:rPr>
          <w:rFonts w:ascii="Georgia" w:eastAsia="Times New Roman" w:hAnsi="Georgia" w:cs="Times New Roman"/>
          <w:sz w:val="23"/>
          <w:szCs w:val="23"/>
          <w:shd w:val="clear" w:color="auto" w:fill="FFFFFF"/>
          <w:lang w:eastAsia="pt-PT"/>
        </w:rPr>
        <w:t xml:space="preserve"> seguinte </w:t>
      </w:r>
      <w:hyperlink r:id="rId8" w:anchor="how-protect-computer-from-viruses=windows-7" w:history="1">
        <w:r w:rsidRPr="00003A12">
          <w:rPr>
            <w:rFonts w:ascii="Georgia" w:eastAsia="Times New Roman" w:hAnsi="Georgia" w:cs="Times New Roman"/>
            <w:sz w:val="23"/>
            <w:szCs w:val="23"/>
            <w:shd w:val="clear" w:color="auto" w:fill="FFFFFF"/>
            <w:lang w:eastAsia="pt-PT"/>
          </w:rPr>
          <w:t>http://windows.microsoft.com/pt-pt/windows/how-protect-computer-from-viruses#how-protect-computer-from-viruses=windows-7</w:t>
        </w:r>
      </w:hyperlink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br/>
      </w: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br/>
      </w:r>
      <w:proofErr w:type="gramStart"/>
      <w:r w:rsidRPr="00003A12">
        <w:rPr>
          <w:rFonts w:ascii="Georgia" w:eastAsia="Times New Roman" w:hAnsi="Georgia" w:cs="Times New Roman"/>
          <w:b/>
          <w:bCs/>
          <w:i/>
          <w:sz w:val="23"/>
          <w:szCs w:val="23"/>
          <w:u w:val="single"/>
          <w:lang w:eastAsia="pt-PT"/>
        </w:rPr>
        <w:t>a</w:t>
      </w:r>
      <w:proofErr w:type="gramEnd"/>
      <w:r w:rsidRPr="00003A12">
        <w:rPr>
          <w:rFonts w:ascii="Georgia" w:eastAsia="Times New Roman" w:hAnsi="Georgia" w:cs="Times New Roman"/>
          <w:b/>
          <w:bCs/>
          <w:i/>
          <w:sz w:val="23"/>
          <w:szCs w:val="23"/>
          <w:u w:val="single"/>
          <w:lang w:eastAsia="pt-PT"/>
        </w:rPr>
        <w:t>.</w:t>
      </w:r>
      <w:r w:rsidRPr="00003A12">
        <w:rPr>
          <w:rFonts w:ascii="Georgia" w:eastAsia="Times New Roman" w:hAnsi="Georgia" w:cs="Times New Roman"/>
          <w:b/>
          <w:bCs/>
          <w:sz w:val="23"/>
          <w:szCs w:val="23"/>
          <w:u w:val="single"/>
          <w:lang w:eastAsia="pt-PT"/>
        </w:rPr>
        <w:t> </w:t>
      </w:r>
      <w:r w:rsidRPr="00003A12"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  <w:t xml:space="preserve">Refere de que </w:t>
      </w:r>
      <w:proofErr w:type="gramStart"/>
      <w:r w:rsidRPr="00003A12"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  <w:t>forma</w:t>
      </w:r>
      <w:proofErr w:type="gramEnd"/>
      <w:r w:rsidRPr="00003A12"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  <w:t xml:space="preserve"> </w:t>
      </w:r>
      <w:proofErr w:type="gramStart"/>
      <w:r w:rsidRPr="00003A12"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  <w:t>podes</w:t>
      </w:r>
      <w:proofErr w:type="gramEnd"/>
      <w:r w:rsidRPr="00003A12"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  <w:t xml:space="preserve"> manter o computador seguro contra vírus e outras ameaças.</w:t>
      </w:r>
    </w:p>
    <w:p w:rsidR="00003A12" w:rsidRPr="00003A12" w:rsidRDefault="00003A12" w:rsidP="00003A12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pt-PT"/>
        </w:rPr>
      </w:pPr>
      <w:r w:rsidRPr="00003A12"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 xml:space="preserve">O texto deve ser escrito com fonte Times New </w:t>
      </w:r>
      <w:proofErr w:type="spellStart"/>
      <w:r w:rsidRPr="00003A12"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>Roman</w:t>
      </w:r>
      <w:proofErr w:type="spellEnd"/>
      <w:r w:rsidRPr="00003A12"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>, tamanho 10 e cor preta.</w:t>
      </w:r>
    </w:p>
    <w:p w:rsidR="00003A12" w:rsidRPr="00003A12" w:rsidRDefault="00003A12" w:rsidP="00003A12">
      <w:pPr>
        <w:spacing w:after="0" w:line="240" w:lineRule="auto"/>
        <w:jc w:val="both"/>
        <w:rPr>
          <w:rFonts w:ascii="Georgia" w:eastAsia="Times New Roman" w:hAnsi="Georgia" w:cs="Times New Roman"/>
          <w:sz w:val="23"/>
          <w:szCs w:val="23"/>
          <w:lang w:eastAsia="pt-PT"/>
        </w:rPr>
      </w:pPr>
      <w:r w:rsidRPr="00003A12"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>Grava o ficheiro com o nome "atividad</w:t>
      </w:r>
      <w:r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>e3</w:t>
      </w:r>
      <w:r w:rsidRPr="00003A12"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>"</w:t>
      </w:r>
    </w:p>
    <w:p w:rsidR="00003A12" w:rsidRPr="00003A12" w:rsidRDefault="00003A12" w:rsidP="00003A12">
      <w:pPr>
        <w:spacing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</w:p>
    <w:p w:rsidR="00003A12" w:rsidRDefault="00003A12" w:rsidP="00003A12">
      <w:pPr>
        <w:spacing w:line="240" w:lineRule="auto"/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</w:pP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>Digita o seguinte link </w:t>
      </w:r>
      <w:hyperlink r:id="rId9" w:history="1">
        <w:r w:rsidRPr="00003A12">
          <w:rPr>
            <w:rFonts w:ascii="Georgia" w:eastAsia="Times New Roman" w:hAnsi="Georgia" w:cs="Times New Roman"/>
            <w:sz w:val="23"/>
            <w:szCs w:val="23"/>
            <w:lang w:eastAsia="pt-PT"/>
          </w:rPr>
          <w:t>http://seguranet.pt/jogo/</w:t>
        </w:r>
      </w:hyperlink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 xml:space="preserve"> no teu </w:t>
      </w:r>
      <w:proofErr w:type="gramStart"/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>browser</w:t>
      </w:r>
      <w:proofErr w:type="gramEnd"/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>.</w:t>
      </w: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br/>
      </w:r>
      <w:r w:rsidRPr="00003A12"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> </w:t>
      </w:r>
    </w:p>
    <w:p w:rsidR="00003A12" w:rsidRPr="00003A12" w:rsidRDefault="00003A12" w:rsidP="00003A12">
      <w:pPr>
        <w:spacing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  <w:r w:rsidRPr="00003A12"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>   </w:t>
      </w:r>
      <w:proofErr w:type="spellStart"/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>Seleciona</w:t>
      </w:r>
      <w:proofErr w:type="spellEnd"/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 xml:space="preserve"> a </w:t>
      </w:r>
      <w:r w:rsidRPr="00003A12"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 xml:space="preserve">opção </w:t>
      </w:r>
      <w:proofErr w:type="spellStart"/>
      <w:r w:rsidRPr="00003A12"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>Virus</w:t>
      </w:r>
      <w:proofErr w:type="spellEnd"/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> e depois </w:t>
      </w:r>
      <w:r w:rsidRPr="00003A12"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>Computador Seguro</w:t>
      </w: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>.</w:t>
      </w:r>
    </w:p>
    <w:p w:rsidR="00003A12" w:rsidRP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  <w:r w:rsidRPr="00003A12">
        <w:rPr>
          <w:rFonts w:ascii="Georgia" w:eastAsia="Times New Roman" w:hAnsi="Georgia" w:cs="Times New Roman"/>
          <w:sz w:val="23"/>
          <w:szCs w:val="23"/>
          <w:shd w:val="clear" w:color="auto" w:fill="FFFFFF"/>
          <w:lang w:eastAsia="pt-PT"/>
        </w:rPr>
        <w:t> </w:t>
      </w: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br/>
      </w:r>
      <w:proofErr w:type="gramStart"/>
      <w:r w:rsidRPr="00003A12">
        <w:rPr>
          <w:rFonts w:ascii="Georgia" w:eastAsia="Times New Roman" w:hAnsi="Georgia" w:cs="Times New Roman"/>
          <w:b/>
          <w:sz w:val="23"/>
          <w:szCs w:val="23"/>
          <w:u w:val="single"/>
          <w:shd w:val="clear" w:color="auto" w:fill="FFFFFF"/>
          <w:lang w:eastAsia="pt-PT"/>
        </w:rPr>
        <w:t>b</w:t>
      </w:r>
      <w:proofErr w:type="gramEnd"/>
      <w:r w:rsidRPr="00003A12">
        <w:rPr>
          <w:rFonts w:ascii="Georgia" w:eastAsia="Times New Roman" w:hAnsi="Georgia" w:cs="Times New Roman"/>
          <w:b/>
          <w:sz w:val="23"/>
          <w:szCs w:val="23"/>
          <w:u w:val="single"/>
          <w:shd w:val="clear" w:color="auto" w:fill="FFFFFF"/>
          <w:lang w:eastAsia="pt-PT"/>
        </w:rPr>
        <w:t>.</w:t>
      </w:r>
      <w:r w:rsidRPr="00003A12">
        <w:rPr>
          <w:rFonts w:ascii="Georgia" w:eastAsia="Times New Roman" w:hAnsi="Georgia" w:cs="Times New Roman"/>
          <w:sz w:val="23"/>
          <w:szCs w:val="23"/>
          <w:u w:val="single"/>
          <w:shd w:val="clear" w:color="auto" w:fill="FFFFFF"/>
          <w:lang w:eastAsia="pt-PT"/>
        </w:rPr>
        <w:t xml:space="preserve"> Testa os teus conhecimentos sobre a Segurança do teu Sistema Informático</w:t>
      </w:r>
    </w:p>
    <w:p w:rsidR="00003A12" w:rsidRP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> </w:t>
      </w:r>
    </w:p>
    <w:p w:rsid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>Assiste ao vídeo seguinte relacionado com a postura correta em frente ao computador.</w:t>
      </w:r>
    </w:p>
    <w:p w:rsid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</w:p>
    <w:p w:rsid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  <w:hyperlink r:id="rId10" w:history="1">
        <w:r w:rsidRPr="0035452E">
          <w:rPr>
            <w:rStyle w:val="Hiperligao"/>
            <w:rFonts w:ascii="Georgia" w:eastAsia="Times New Roman" w:hAnsi="Georgia" w:cs="Times New Roman"/>
            <w:sz w:val="23"/>
            <w:szCs w:val="23"/>
            <w:lang w:eastAsia="pt-PT"/>
          </w:rPr>
          <w:t>http://www.youtube.com/watch?v=qhN_xzHqj0c</w:t>
        </w:r>
      </w:hyperlink>
    </w:p>
    <w:p w:rsid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</w:p>
    <w:p w:rsidR="00003A12" w:rsidRDefault="00003A12" w:rsidP="00003A12">
      <w:pPr>
        <w:spacing w:after="0" w:line="240" w:lineRule="auto"/>
        <w:rPr>
          <w:rFonts w:ascii="Georgia" w:eastAsia="Times New Roman" w:hAnsi="Georgia" w:cs="Times New Roman"/>
          <w:color w:val="888888"/>
          <w:sz w:val="23"/>
          <w:szCs w:val="23"/>
          <w:lang w:eastAsia="pt-PT"/>
        </w:rPr>
      </w:pPr>
      <w:r w:rsidRPr="00F61B3D"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  <w:t>Consulta:</w:t>
      </w:r>
      <w:r w:rsidRPr="00F61B3D"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  <w:br/>
      </w:r>
      <w:hyperlink r:id="rId11" w:history="1">
        <w:r w:rsidRPr="00F61B3D">
          <w:rPr>
            <w:rFonts w:ascii="Georgia" w:eastAsia="Times New Roman" w:hAnsi="Georgia" w:cs="Times New Roman"/>
            <w:color w:val="888888"/>
            <w:sz w:val="23"/>
            <w:szCs w:val="23"/>
            <w:lang w:eastAsia="pt-PT"/>
          </w:rPr>
          <w:t>Regras p</w:t>
        </w:r>
        <w:r w:rsidRPr="00F61B3D">
          <w:rPr>
            <w:rFonts w:ascii="Georgia" w:eastAsia="Times New Roman" w:hAnsi="Georgia" w:cs="Times New Roman"/>
            <w:color w:val="888888"/>
            <w:sz w:val="23"/>
            <w:szCs w:val="23"/>
            <w:lang w:eastAsia="pt-PT"/>
          </w:rPr>
          <w:t>a</w:t>
        </w:r>
        <w:r w:rsidRPr="00F61B3D">
          <w:rPr>
            <w:rFonts w:ascii="Georgia" w:eastAsia="Times New Roman" w:hAnsi="Georgia" w:cs="Times New Roman"/>
            <w:color w:val="888888"/>
            <w:sz w:val="23"/>
            <w:szCs w:val="23"/>
            <w:lang w:eastAsia="pt-PT"/>
          </w:rPr>
          <w:t>ra uma boa postura</w:t>
        </w:r>
      </w:hyperlink>
    </w:p>
    <w:p w:rsid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</w:p>
    <w:p w:rsidR="00003A12" w:rsidRP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</w:pPr>
      <w:proofErr w:type="gramStart"/>
      <w:r w:rsidRPr="00003A12">
        <w:rPr>
          <w:rFonts w:ascii="Georgia" w:eastAsia="Times New Roman" w:hAnsi="Georgia" w:cs="Times New Roman"/>
          <w:b/>
          <w:sz w:val="23"/>
          <w:szCs w:val="23"/>
          <w:u w:val="single"/>
          <w:lang w:eastAsia="pt-PT"/>
        </w:rPr>
        <w:t>c</w:t>
      </w:r>
      <w:proofErr w:type="gramEnd"/>
      <w:r w:rsidRPr="00003A12">
        <w:rPr>
          <w:rFonts w:ascii="Georgia" w:eastAsia="Times New Roman" w:hAnsi="Georgia" w:cs="Times New Roman"/>
          <w:b/>
          <w:sz w:val="23"/>
          <w:szCs w:val="23"/>
          <w:u w:val="single"/>
          <w:lang w:eastAsia="pt-PT"/>
        </w:rPr>
        <w:t>.</w:t>
      </w:r>
      <w:r w:rsidRPr="00003A12"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  <w:t xml:space="preserve"> Refere 5 posturas corretas em frente ao computador.</w:t>
      </w:r>
    </w:p>
    <w:p w:rsidR="00003A12" w:rsidRPr="00003A12" w:rsidRDefault="00003A1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lang w:eastAsia="pt-PT"/>
        </w:rPr>
      </w:pP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br/>
        <w:t>Pesquisa na Internet uma imagem que represente as </w:t>
      </w:r>
      <w:r w:rsidRPr="00003A12">
        <w:rPr>
          <w:rFonts w:ascii="Georgia" w:eastAsia="Times New Roman" w:hAnsi="Georgia" w:cs="Times New Roman"/>
          <w:b/>
          <w:bCs/>
          <w:sz w:val="23"/>
          <w:szCs w:val="23"/>
          <w:lang w:eastAsia="pt-PT"/>
        </w:rPr>
        <w:t>regras de ergonomia</w:t>
      </w: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> subjacentes ao uso de compu</w:t>
      </w:r>
      <w:r>
        <w:rPr>
          <w:rFonts w:ascii="Georgia" w:eastAsia="Times New Roman" w:hAnsi="Georgia" w:cs="Times New Roman"/>
          <w:sz w:val="23"/>
          <w:szCs w:val="23"/>
          <w:lang w:eastAsia="pt-PT"/>
        </w:rPr>
        <w:t>tadores e insere-a no teu trabalho</w:t>
      </w: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t>.</w:t>
      </w:r>
    </w:p>
    <w:p w:rsidR="00B128BE" w:rsidRPr="00003A12" w:rsidRDefault="00003A12" w:rsidP="00003A12">
      <w:pPr>
        <w:spacing w:after="0" w:line="240" w:lineRule="auto"/>
        <w:jc w:val="center"/>
        <w:rPr>
          <w:rFonts w:ascii="Georgia" w:eastAsia="Times New Roman" w:hAnsi="Georgia" w:cs="Times New Roman"/>
          <w:color w:val="888888"/>
          <w:sz w:val="23"/>
          <w:szCs w:val="23"/>
          <w:lang w:eastAsia="pt-PT"/>
        </w:rPr>
      </w:pPr>
      <w:r w:rsidRPr="00003A12">
        <w:rPr>
          <w:rFonts w:ascii="Georgia" w:eastAsia="Times New Roman" w:hAnsi="Georgia" w:cs="Times New Roman"/>
          <w:sz w:val="23"/>
          <w:szCs w:val="23"/>
          <w:lang w:eastAsia="pt-PT"/>
        </w:rPr>
        <w:br/>
      </w:r>
      <w:r w:rsidRPr="00F61B3D"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  <w:br/>
      </w:r>
      <w:bookmarkStart w:id="0" w:name="_GoBack"/>
      <w:bookmarkEnd w:id="0"/>
      <w:r w:rsidR="00F66E70"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>Envia o ficheiro</w:t>
      </w:r>
      <w:r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 </w:t>
      </w:r>
      <w:r w:rsidR="00F66E70"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para o email da professora </w:t>
      </w:r>
      <w:hyperlink r:id="rId12" w:history="1">
        <w:r w:rsidR="00F66E70" w:rsidRPr="00D16D5A">
          <w:rPr>
            <w:rStyle w:val="Hiperligao"/>
            <w:rFonts w:ascii="Georgia" w:hAnsi="Georgia"/>
            <w:sz w:val="23"/>
            <w:szCs w:val="23"/>
          </w:rPr>
          <w:t>saraivanat@gmail.com</w:t>
        </w:r>
      </w:hyperlink>
    </w:p>
    <w:sectPr w:rsidR="00B128BE" w:rsidRPr="00003A12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B9" w:rsidRDefault="002307B9" w:rsidP="002307B9">
      <w:pPr>
        <w:spacing w:after="0" w:line="240" w:lineRule="auto"/>
      </w:pPr>
      <w:r>
        <w:separator/>
      </w:r>
    </w:p>
  </w:endnote>
  <w:endnote w:type="continuationSeparator" w:id="0">
    <w:p w:rsidR="002307B9" w:rsidRDefault="002307B9" w:rsidP="0023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7"/>
      <w:gridCol w:w="7813"/>
    </w:tblGrid>
    <w:tr w:rsidR="002307B9">
      <w:tc>
        <w:tcPr>
          <w:tcW w:w="918" w:type="dxa"/>
        </w:tcPr>
        <w:p w:rsidR="002307B9" w:rsidRPr="002307B9" w:rsidRDefault="002307B9">
          <w:pPr>
            <w:pStyle w:val="Rodap"/>
            <w:jc w:val="right"/>
            <w:rPr>
              <w:rFonts w:ascii="Arial Narrow" w:hAnsi="Arial Narrow"/>
              <w:b/>
              <w:bCs/>
              <w:color w:val="4F81BD" w:themeColor="accent1"/>
              <w:sz w:val="18"/>
              <w:szCs w:val="18"/>
              <w14:numForm w14:val="oldStyle"/>
            </w:rPr>
          </w:pP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03A12" w:rsidRPr="00003A12">
            <w:rPr>
              <w:rFonts w:ascii="Arial Narrow" w:hAnsi="Arial Narrow"/>
              <w:b/>
              <w:bCs/>
              <w:noProof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2307B9">
            <w:rPr>
              <w:rFonts w:ascii="Arial Narrow" w:hAnsi="Arial Narrow"/>
              <w:b/>
              <w:bCs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2307B9" w:rsidRPr="002307B9" w:rsidRDefault="002307B9" w:rsidP="002307B9">
          <w:pPr>
            <w:pStyle w:val="Rodap"/>
            <w:jc w:val="right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Prof.: Natália Saraiva</w:t>
          </w:r>
        </w:p>
      </w:tc>
    </w:tr>
  </w:tbl>
  <w:p w:rsidR="002307B9" w:rsidRDefault="002307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B9" w:rsidRDefault="002307B9" w:rsidP="002307B9">
      <w:pPr>
        <w:spacing w:after="0" w:line="240" w:lineRule="auto"/>
      </w:pPr>
      <w:r>
        <w:separator/>
      </w:r>
    </w:p>
  </w:footnote>
  <w:footnote w:type="continuationSeparator" w:id="0">
    <w:p w:rsidR="002307B9" w:rsidRDefault="002307B9" w:rsidP="0023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7B9" w:rsidRDefault="002307B9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A11FAD8" wp14:editId="0ED0EA8B">
          <wp:simplePos x="0" y="0"/>
          <wp:positionH relativeFrom="column">
            <wp:posOffset>-503555</wp:posOffset>
          </wp:positionH>
          <wp:positionV relativeFrom="paragraph">
            <wp:posOffset>-81280</wp:posOffset>
          </wp:positionV>
          <wp:extent cx="6477000" cy="514350"/>
          <wp:effectExtent l="0" t="0" r="0" b="0"/>
          <wp:wrapNone/>
          <wp:docPr id="1" name="Imagem 1" descr="C:\Users\Nuno\Desktop\aealpendorada - cab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Nuno\Desktop\aealpendorada - cab 20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07B9" w:rsidRDefault="002307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00041BB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415368"/>
    <w:multiLevelType w:val="hybridMultilevel"/>
    <w:tmpl w:val="1EC0F8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5FE5"/>
    <w:multiLevelType w:val="multilevel"/>
    <w:tmpl w:val="3E1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51091"/>
    <w:multiLevelType w:val="multilevel"/>
    <w:tmpl w:val="9A1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AC"/>
    <w:rsid w:val="00003A12"/>
    <w:rsid w:val="001B0550"/>
    <w:rsid w:val="002307B9"/>
    <w:rsid w:val="002B69A0"/>
    <w:rsid w:val="002F3D1C"/>
    <w:rsid w:val="004B0A52"/>
    <w:rsid w:val="006A53BA"/>
    <w:rsid w:val="009A5B7D"/>
    <w:rsid w:val="00B128BE"/>
    <w:rsid w:val="00CD0268"/>
    <w:rsid w:val="00DB04AC"/>
    <w:rsid w:val="00F47978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307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07B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307B9"/>
  </w:style>
  <w:style w:type="paragraph" w:styleId="Rodap">
    <w:name w:val="footer"/>
    <w:basedOn w:val="Normal"/>
    <w:link w:val="Rodap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07B9"/>
  </w:style>
  <w:style w:type="character" w:styleId="Forte">
    <w:name w:val="Strong"/>
    <w:basedOn w:val="Tipodeletrapredefinidodopargrafo"/>
    <w:uiPriority w:val="22"/>
    <w:qFormat/>
    <w:rsid w:val="00F66E70"/>
    <w:rPr>
      <w:b/>
      <w:bCs/>
    </w:rPr>
  </w:style>
  <w:style w:type="character" w:customStyle="1" w:styleId="apple-converted-space">
    <w:name w:val="apple-converted-space"/>
    <w:basedOn w:val="Tipodeletrapredefinidodopargrafo"/>
    <w:rsid w:val="00F66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307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07B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307B9"/>
  </w:style>
  <w:style w:type="paragraph" w:styleId="Rodap">
    <w:name w:val="footer"/>
    <w:basedOn w:val="Normal"/>
    <w:link w:val="Rodap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07B9"/>
  </w:style>
  <w:style w:type="character" w:styleId="Forte">
    <w:name w:val="Strong"/>
    <w:basedOn w:val="Tipodeletrapredefinidodopargrafo"/>
    <w:uiPriority w:val="22"/>
    <w:qFormat/>
    <w:rsid w:val="00F66E70"/>
    <w:rPr>
      <w:b/>
      <w:bCs/>
    </w:rPr>
  </w:style>
  <w:style w:type="character" w:customStyle="1" w:styleId="apple-converted-space">
    <w:name w:val="apple-converted-space"/>
    <w:basedOn w:val="Tipodeletrapredefinidodopargrafo"/>
    <w:rsid w:val="00F6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s.microsoft.com/pt-pt/windows/how-protect-computer-from-viruses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raivanat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ile/d/0B8p6jPElq0nFZEFPcEZJWGZaLUE/edit?usp=shar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qhN_xzHqj0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guranet.pt/jogo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3</cp:revision>
  <dcterms:created xsi:type="dcterms:W3CDTF">2014-02-13T16:21:00Z</dcterms:created>
  <dcterms:modified xsi:type="dcterms:W3CDTF">2014-02-13T16:30:00Z</dcterms:modified>
</cp:coreProperties>
</file>